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FB" w:rsidRDefault="00755CFB" w:rsidP="00755CFB">
      <w:pPr>
        <w:pStyle w:val="Heading1"/>
        <w:rPr>
          <w:rFonts w:eastAsia="Times New Roman" w:cs="Times New Roman"/>
        </w:rPr>
      </w:pPr>
      <w:r>
        <w:rPr>
          <w:rFonts w:eastAsia="Times New Roman" w:cs="Times New Roman"/>
        </w:rPr>
        <w:t>Assigning a Test</w:t>
      </w:r>
    </w:p>
    <w:p w:rsidR="00755CFB" w:rsidRDefault="00755CFB" w:rsidP="00755CFB">
      <w:pPr>
        <w:pStyle w:val="NormalWeb"/>
      </w:pPr>
      <w:r>
        <w:t xml:space="preserve">Teachers use this function to assign a test to students. The assigned test will be listed in each student's To Do list. </w:t>
      </w:r>
    </w:p>
    <w:p w:rsidR="00755CFB" w:rsidRDefault="00755CFB" w:rsidP="00755CFB">
      <w:pPr>
        <w:pStyle w:val="numberintro"/>
        <w:rPr>
          <w:rFonts w:cs="Times New Roman"/>
        </w:rPr>
      </w:pPr>
      <w:r>
        <w:rPr>
          <w:rFonts w:cs="Times New Roman"/>
        </w:rPr>
        <w:t>To assign a test:</w:t>
      </w:r>
    </w:p>
    <w:p w:rsidR="00755CFB" w:rsidRDefault="00755CFB" w:rsidP="00755CFB">
      <w:pPr>
        <w:pStyle w:val="numberedlist"/>
        <w:numPr>
          <w:ilvl w:val="0"/>
          <w:numId w:val="5"/>
        </w:numPr>
        <w:rPr>
          <w:rFonts w:cs="Times New Roman"/>
        </w:rPr>
      </w:pPr>
      <w:r>
        <w:rPr>
          <w:rFonts w:cs="Times New Roman"/>
        </w:rPr>
        <w:t xml:space="preserve">On the top navigation menu, select </w:t>
      </w:r>
      <w:r>
        <w:rPr>
          <w:rFonts w:cs="Times New Roman"/>
          <w:b/>
          <w:bCs/>
        </w:rPr>
        <w:t>Content</w:t>
      </w:r>
      <w:r>
        <w:rPr>
          <w:rFonts w:cs="Times New Roman"/>
        </w:rPr>
        <w:t xml:space="preserve"> and then click </w:t>
      </w:r>
      <w:r>
        <w:rPr>
          <w:rFonts w:cs="Times New Roman"/>
          <w:b/>
          <w:bCs/>
        </w:rPr>
        <w:t>Tests</w:t>
      </w:r>
      <w:r>
        <w:rPr>
          <w:rFonts w:cs="Times New Roman"/>
        </w:rPr>
        <w:t>. The Tests page appears.</w:t>
      </w:r>
    </w:p>
    <w:p w:rsidR="00755CFB" w:rsidRDefault="00755CFB" w:rsidP="00755CFB">
      <w:pPr>
        <w:pStyle w:val="numberedlist"/>
        <w:ind w:left="720"/>
        <w:rPr>
          <w:rFonts w:cs="Times New Roman"/>
        </w:rPr>
      </w:pPr>
      <w:r>
        <w:rPr>
          <w:rFonts w:cs="Times New Roman"/>
          <w:noProof/>
        </w:rPr>
        <w:drawing>
          <wp:inline distT="0" distB="0" distL="0" distR="0">
            <wp:extent cx="5486400" cy="1148080"/>
            <wp:effectExtent l="0" t="0" r="0" b="0"/>
            <wp:docPr id="1" name="Picture 1" descr="Macintosh HD:Users:sierraeastmond:Desktop:Screen Shot 2013-09-10 at 9.25.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ierraeastmond:Desktop:Screen Shot 2013-09-10 at 9.25.42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48080"/>
                    </a:xfrm>
                    <a:prstGeom prst="rect">
                      <a:avLst/>
                    </a:prstGeom>
                    <a:noFill/>
                    <a:ln>
                      <a:noFill/>
                    </a:ln>
                  </pic:spPr>
                </pic:pic>
              </a:graphicData>
            </a:graphic>
          </wp:inline>
        </w:drawing>
      </w:r>
    </w:p>
    <w:p w:rsidR="00755CFB" w:rsidRDefault="00755CFB" w:rsidP="00755CFB">
      <w:pPr>
        <w:pStyle w:val="numberedlist"/>
        <w:numPr>
          <w:ilvl w:val="0"/>
          <w:numId w:val="5"/>
        </w:numPr>
        <w:rPr>
          <w:rFonts w:cs="Times New Roman"/>
        </w:rPr>
      </w:pPr>
      <w:r>
        <w:rPr>
          <w:rFonts w:cs="Times New Roman"/>
        </w:rPr>
        <w:t>Select a product and test type. For Envision math select Common Core, for Reading Street G, X select test type.</w:t>
      </w:r>
    </w:p>
    <w:p w:rsidR="00755CFB" w:rsidRDefault="00755CFB" w:rsidP="00755CFB">
      <w:pPr>
        <w:pStyle w:val="numberedlist"/>
        <w:ind w:left="720"/>
        <w:rPr>
          <w:rFonts w:cs="Times New Roman"/>
        </w:rPr>
      </w:pPr>
      <w:r>
        <w:rPr>
          <w:rFonts w:cs="Times New Roman"/>
          <w:noProof/>
        </w:rPr>
        <w:drawing>
          <wp:inline distT="0" distB="0" distL="0" distR="0">
            <wp:extent cx="5476240" cy="975360"/>
            <wp:effectExtent l="0" t="0" r="10160" b="0"/>
            <wp:docPr id="2" name="Picture 2" descr="Macintosh HD:Users:sierraeastmond:Desktop:Screen Shot 2013-09-10 at 9.26.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ierraeastmond:Desktop:Screen Shot 2013-09-10 at 9.26.56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240" cy="975360"/>
                    </a:xfrm>
                    <a:prstGeom prst="rect">
                      <a:avLst/>
                    </a:prstGeom>
                    <a:noFill/>
                    <a:ln>
                      <a:noFill/>
                    </a:ln>
                  </pic:spPr>
                </pic:pic>
              </a:graphicData>
            </a:graphic>
          </wp:inline>
        </w:drawing>
      </w:r>
    </w:p>
    <w:p w:rsidR="00755CFB" w:rsidRDefault="00755CFB" w:rsidP="00755CFB">
      <w:pPr>
        <w:pStyle w:val="numberedlist"/>
        <w:numPr>
          <w:ilvl w:val="0"/>
          <w:numId w:val="5"/>
        </w:numPr>
        <w:rPr>
          <w:rFonts w:cs="Times New Roman"/>
        </w:rPr>
      </w:pPr>
      <w:r>
        <w:rPr>
          <w:rFonts w:cs="Times New Roman"/>
        </w:rPr>
        <w:t xml:space="preserve">Click </w:t>
      </w:r>
      <w:r>
        <w:rPr>
          <w:rFonts w:cs="Times New Roman"/>
          <w:b/>
          <w:bCs/>
        </w:rPr>
        <w:t>Go</w:t>
      </w:r>
      <w:r>
        <w:rPr>
          <w:rFonts w:cs="Times New Roman"/>
        </w:rPr>
        <w:t xml:space="preserve"> to generate the test list.</w:t>
      </w:r>
    </w:p>
    <w:p w:rsidR="00755CFB" w:rsidRDefault="00755CFB" w:rsidP="00755CFB">
      <w:pPr>
        <w:pStyle w:val="numberedlist"/>
        <w:rPr>
          <w:rFonts w:cs="Times New Roman"/>
        </w:rPr>
      </w:pPr>
      <w:r>
        <w:rPr>
          <w:rFonts w:cs="Times New Roman"/>
        </w:rPr>
        <w:t xml:space="preserve">                   </w:t>
      </w:r>
      <w:r>
        <w:rPr>
          <w:rFonts w:cs="Times New Roman"/>
          <w:noProof/>
        </w:rPr>
        <w:drawing>
          <wp:inline distT="0" distB="0" distL="0" distR="0">
            <wp:extent cx="1635760" cy="1148080"/>
            <wp:effectExtent l="0" t="0" r="0" b="0"/>
            <wp:docPr id="3" name="Picture 3" descr="Macintosh HD:Users:sierraeastmond:Desktop:Screen Shot 2013-09-10 at 9.28.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ierraeastmond:Desktop:Screen Shot 2013-09-10 at 9.28.27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5760" cy="1148080"/>
                    </a:xfrm>
                    <a:prstGeom prst="rect">
                      <a:avLst/>
                    </a:prstGeom>
                    <a:noFill/>
                    <a:ln>
                      <a:noFill/>
                    </a:ln>
                  </pic:spPr>
                </pic:pic>
              </a:graphicData>
            </a:graphic>
          </wp:inline>
        </w:drawing>
      </w:r>
    </w:p>
    <w:p w:rsidR="00755CFB" w:rsidRDefault="00755CFB" w:rsidP="00755CFB">
      <w:pPr>
        <w:pStyle w:val="numberedlist"/>
        <w:numPr>
          <w:ilvl w:val="0"/>
          <w:numId w:val="5"/>
        </w:numPr>
        <w:rPr>
          <w:rFonts w:cs="Times New Roman"/>
        </w:rPr>
      </w:pPr>
      <w:r>
        <w:rPr>
          <w:rFonts w:cs="Times New Roman"/>
        </w:rPr>
        <w:t>Click a test name. The options menu appears.</w:t>
      </w:r>
    </w:p>
    <w:p w:rsidR="00755CFB" w:rsidRDefault="00755CFB" w:rsidP="00755CFB">
      <w:pPr>
        <w:pStyle w:val="numberedlist"/>
        <w:rPr>
          <w:rFonts w:cs="Times New Roman"/>
        </w:rPr>
      </w:pPr>
      <w:r>
        <w:rPr>
          <w:rFonts w:cs="Times New Roman"/>
          <w:noProof/>
        </w:rPr>
        <w:drawing>
          <wp:inline distT="0" distB="0" distL="0" distR="0">
            <wp:extent cx="5476240" cy="1188720"/>
            <wp:effectExtent l="0" t="0" r="10160" b="5080"/>
            <wp:docPr id="4" name="Picture 4" descr="Macintosh HD:Users:sierraeastmond:Desktop:Screen Shot 2013-09-10 at 9.29.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ierraeastmond:Desktop:Screen Shot 2013-09-10 at 9.29.4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240" cy="1188720"/>
                    </a:xfrm>
                    <a:prstGeom prst="rect">
                      <a:avLst/>
                    </a:prstGeom>
                    <a:noFill/>
                    <a:ln>
                      <a:noFill/>
                    </a:ln>
                  </pic:spPr>
                </pic:pic>
              </a:graphicData>
            </a:graphic>
          </wp:inline>
        </w:drawing>
      </w:r>
    </w:p>
    <w:p w:rsidR="00755CFB" w:rsidRDefault="00755CFB" w:rsidP="00755CFB">
      <w:pPr>
        <w:pStyle w:val="numberedlist"/>
        <w:rPr>
          <w:rFonts w:cs="Times New Roman"/>
        </w:rPr>
      </w:pPr>
    </w:p>
    <w:p w:rsidR="00755CFB" w:rsidRDefault="00755CFB" w:rsidP="00755CFB">
      <w:pPr>
        <w:pStyle w:val="numberedlist"/>
        <w:numPr>
          <w:ilvl w:val="0"/>
          <w:numId w:val="5"/>
        </w:numPr>
        <w:rPr>
          <w:rFonts w:cs="Times New Roman"/>
        </w:rPr>
      </w:pPr>
      <w:r>
        <w:rPr>
          <w:rFonts w:cs="Times New Roman"/>
        </w:rPr>
        <w:lastRenderedPageBreak/>
        <w:t xml:space="preserve">Select </w:t>
      </w:r>
      <w:proofErr w:type="gramStart"/>
      <w:r>
        <w:rPr>
          <w:rFonts w:cs="Times New Roman"/>
          <w:b/>
          <w:bCs/>
        </w:rPr>
        <w:t>Assign</w:t>
      </w:r>
      <w:proofErr w:type="gramEnd"/>
      <w:r>
        <w:rPr>
          <w:rFonts w:cs="Times New Roman"/>
        </w:rPr>
        <w:t xml:space="preserve"> to assign the test. The Assign Test page appears.</w:t>
      </w:r>
    </w:p>
    <w:p w:rsidR="00755CFB" w:rsidRDefault="00755CFB" w:rsidP="00755CFB">
      <w:pPr>
        <w:pStyle w:val="numberedlist"/>
        <w:rPr>
          <w:rFonts w:cs="Times New Roman"/>
        </w:rPr>
      </w:pPr>
      <w:r>
        <w:rPr>
          <w:rFonts w:cs="Times New Roman"/>
          <w:noProof/>
        </w:rPr>
        <w:drawing>
          <wp:inline distT="0" distB="0" distL="0" distR="0">
            <wp:extent cx="5476240" cy="1259840"/>
            <wp:effectExtent l="0" t="0" r="10160" b="10160"/>
            <wp:docPr id="5" name="Picture 5" descr="Macintosh HD:Users:sierraeastmond:Desktop:Screen Shot 2013-09-10 at 9.31.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ierraeastmond:Desktop:Screen Shot 2013-09-10 at 9.31.25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240" cy="1259840"/>
                    </a:xfrm>
                    <a:prstGeom prst="rect">
                      <a:avLst/>
                    </a:prstGeom>
                    <a:noFill/>
                    <a:ln>
                      <a:noFill/>
                    </a:ln>
                  </pic:spPr>
                </pic:pic>
              </a:graphicData>
            </a:graphic>
          </wp:inline>
        </w:drawing>
      </w:r>
    </w:p>
    <w:p w:rsidR="00755CFB" w:rsidRDefault="00755CFB" w:rsidP="00755CFB">
      <w:pPr>
        <w:pStyle w:val="numberedlist"/>
        <w:numPr>
          <w:ilvl w:val="0"/>
          <w:numId w:val="5"/>
        </w:numPr>
        <w:rPr>
          <w:rFonts w:cs="Times New Roman"/>
        </w:rPr>
      </w:pPr>
      <w:r>
        <w:rPr>
          <w:rFonts w:cs="Times New Roman"/>
        </w:rPr>
        <w:t xml:space="preserve">In the </w:t>
      </w:r>
      <w:r>
        <w:rPr>
          <w:rFonts w:cs="Times New Roman"/>
          <w:b/>
          <w:bCs/>
        </w:rPr>
        <w:t>Class/Group</w:t>
      </w:r>
      <w:r>
        <w:rPr>
          <w:rFonts w:cs="Times New Roman"/>
        </w:rPr>
        <w:t xml:space="preserve"> list, select the class or group to which you want to assign the test.</w:t>
      </w:r>
    </w:p>
    <w:p w:rsidR="00755CFB" w:rsidRDefault="00755CFB" w:rsidP="00755CFB">
      <w:pPr>
        <w:pStyle w:val="numberedlist"/>
        <w:rPr>
          <w:rFonts w:cs="Times New Roman"/>
        </w:rPr>
      </w:pPr>
      <w:r>
        <w:rPr>
          <w:rFonts w:cs="Times New Roman"/>
          <w:noProof/>
        </w:rPr>
        <w:drawing>
          <wp:inline distT="0" distB="0" distL="0" distR="0">
            <wp:extent cx="3241638" cy="650240"/>
            <wp:effectExtent l="0" t="0" r="10160" b="10160"/>
            <wp:docPr id="6" name="Picture 6" descr="Macintosh HD:Users:sierraeastmond:Desktop:Screen Shot 2013-09-10 at 9.32.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ierraeastmond:Desktop:Screen Shot 2013-09-10 at 9.32.10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38" cy="650240"/>
                    </a:xfrm>
                    <a:prstGeom prst="rect">
                      <a:avLst/>
                    </a:prstGeom>
                    <a:noFill/>
                    <a:ln>
                      <a:noFill/>
                    </a:ln>
                  </pic:spPr>
                </pic:pic>
              </a:graphicData>
            </a:graphic>
          </wp:inline>
        </w:drawing>
      </w:r>
      <w:r>
        <w:rPr>
          <w:rFonts w:cs="Times New Roman"/>
          <w:noProof/>
        </w:rPr>
        <w:drawing>
          <wp:inline distT="0" distB="0" distL="0" distR="0">
            <wp:extent cx="3286066" cy="675640"/>
            <wp:effectExtent l="0" t="0" r="0" b="10160"/>
            <wp:docPr id="7" name="Picture 7" descr="Macintosh HD:Users:sierraeastmond:Desktop:Screen Shot 2013-09-10 at 9.32.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ierraeastmond:Desktop:Screen Shot 2013-09-10 at 9.32.24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369" cy="675702"/>
                    </a:xfrm>
                    <a:prstGeom prst="rect">
                      <a:avLst/>
                    </a:prstGeom>
                    <a:noFill/>
                    <a:ln>
                      <a:noFill/>
                    </a:ln>
                  </pic:spPr>
                </pic:pic>
              </a:graphicData>
            </a:graphic>
          </wp:inline>
        </w:drawing>
      </w:r>
    </w:p>
    <w:p w:rsidR="00755CFB" w:rsidRDefault="00755CFB" w:rsidP="00755CFB">
      <w:pPr>
        <w:pStyle w:val="numberedtext"/>
        <w:rPr>
          <w:rFonts w:cs="Times New Roman"/>
        </w:rPr>
      </w:pPr>
      <w:r>
        <w:rPr>
          <w:rFonts w:cs="Times New Roman"/>
        </w:rPr>
        <w:t xml:space="preserve">The </w:t>
      </w:r>
      <w:r>
        <w:rPr>
          <w:rFonts w:cs="Times New Roman"/>
          <w:b/>
          <w:bCs/>
        </w:rPr>
        <w:t>Start Date</w:t>
      </w:r>
      <w:r>
        <w:rPr>
          <w:rFonts w:cs="Times New Roman"/>
        </w:rPr>
        <w:t xml:space="preserve"> and </w:t>
      </w:r>
      <w:r>
        <w:rPr>
          <w:rFonts w:cs="Times New Roman"/>
          <w:b/>
          <w:bCs/>
        </w:rPr>
        <w:t>End Date</w:t>
      </w:r>
      <w:r>
        <w:rPr>
          <w:rFonts w:cs="Times New Roman"/>
        </w:rPr>
        <w:t xml:space="preserve"> fields show the start and end fate of the test</w:t>
      </w:r>
      <w:r>
        <w:rPr>
          <w:rFonts w:cs="Times New Roman"/>
          <w:noProof/>
        </w:rPr>
        <w:drawing>
          <wp:inline distT="0" distB="0" distL="0" distR="0">
            <wp:extent cx="4826000" cy="609600"/>
            <wp:effectExtent l="0" t="0" r="0" b="0"/>
            <wp:docPr id="8" name="Picture 8" descr="Macintosh HD:Users:sierraeastmond:Desktop:Screen Shot 2013-09-10 at 9.33.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ierraeastmond:Desktop:Screen Shot 2013-09-10 at 9.33.11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6000" cy="609600"/>
                    </a:xfrm>
                    <a:prstGeom prst="rect">
                      <a:avLst/>
                    </a:prstGeom>
                    <a:noFill/>
                    <a:ln>
                      <a:noFill/>
                    </a:ln>
                  </pic:spPr>
                </pic:pic>
              </a:graphicData>
            </a:graphic>
          </wp:inline>
        </w:drawing>
      </w:r>
    </w:p>
    <w:p w:rsidR="00755CFB" w:rsidRDefault="00755CFB" w:rsidP="00755CFB">
      <w:pPr>
        <w:pStyle w:val="numberedlist"/>
        <w:numPr>
          <w:ilvl w:val="0"/>
          <w:numId w:val="6"/>
        </w:numPr>
        <w:rPr>
          <w:rFonts w:cs="Times New Roman"/>
        </w:rPr>
      </w:pPr>
      <w:r>
        <w:rPr>
          <w:rFonts w:cs="Times New Roman"/>
        </w:rPr>
        <w:t xml:space="preserve">Click the </w:t>
      </w:r>
      <w:r>
        <w:rPr>
          <w:rFonts w:cs="Times New Roman"/>
          <w:b/>
          <w:bCs/>
        </w:rPr>
        <w:t>Start Date</w:t>
      </w:r>
      <w:r>
        <w:rPr>
          <w:rFonts w:cs="Times New Roman"/>
        </w:rPr>
        <w:t xml:space="preserve"> field. A small calendar appears. Pick a start date for the test.</w:t>
      </w:r>
    </w:p>
    <w:p w:rsidR="00BE1DE6" w:rsidRDefault="00BE1DE6" w:rsidP="00BE1DE6">
      <w:pPr>
        <w:pStyle w:val="numberedlist"/>
        <w:rPr>
          <w:rFonts w:cs="Times New Roman"/>
        </w:rPr>
      </w:pPr>
      <w:r>
        <w:rPr>
          <w:rFonts w:cs="Times New Roman"/>
          <w:noProof/>
        </w:rPr>
        <w:drawing>
          <wp:inline distT="0" distB="0" distL="0" distR="0">
            <wp:extent cx="4267200" cy="2275840"/>
            <wp:effectExtent l="0" t="0" r="0" b="10160"/>
            <wp:docPr id="9" name="Picture 9" descr="Macintosh HD:Users:sierraeastmond:Desktop:Screen Shot 2013-09-10 at 9.34.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sierraeastmond:Desktop:Screen Shot 2013-09-10 at 9.34.17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2275840"/>
                    </a:xfrm>
                    <a:prstGeom prst="rect">
                      <a:avLst/>
                    </a:prstGeom>
                    <a:noFill/>
                    <a:ln>
                      <a:noFill/>
                    </a:ln>
                  </pic:spPr>
                </pic:pic>
              </a:graphicData>
            </a:graphic>
          </wp:inline>
        </w:drawing>
      </w:r>
    </w:p>
    <w:p w:rsidR="00BE1DE6" w:rsidRDefault="00BE1DE6" w:rsidP="00BE1DE6">
      <w:pPr>
        <w:pStyle w:val="numberedlist"/>
        <w:rPr>
          <w:rFonts w:cs="Times New Roman"/>
        </w:rPr>
      </w:pPr>
    </w:p>
    <w:p w:rsidR="00BE1DE6" w:rsidRDefault="00BE1DE6" w:rsidP="00BE1DE6">
      <w:pPr>
        <w:pStyle w:val="numberedlist"/>
        <w:rPr>
          <w:rFonts w:cs="Times New Roman"/>
        </w:rPr>
      </w:pPr>
    </w:p>
    <w:p w:rsidR="00BE1DE6" w:rsidRDefault="00BE1DE6" w:rsidP="00BE1DE6">
      <w:pPr>
        <w:pStyle w:val="numberedlist"/>
        <w:rPr>
          <w:rFonts w:cs="Times New Roman"/>
        </w:rPr>
      </w:pPr>
    </w:p>
    <w:p w:rsidR="00BE1DE6" w:rsidRDefault="00BE1DE6" w:rsidP="00BE1DE6">
      <w:pPr>
        <w:pStyle w:val="numberedlist"/>
        <w:rPr>
          <w:rFonts w:cs="Times New Roman"/>
        </w:rPr>
      </w:pPr>
    </w:p>
    <w:p w:rsidR="00755CFB" w:rsidRDefault="00755CFB" w:rsidP="00755CFB">
      <w:pPr>
        <w:pStyle w:val="numberedlist"/>
        <w:numPr>
          <w:ilvl w:val="0"/>
          <w:numId w:val="6"/>
        </w:numPr>
        <w:rPr>
          <w:rFonts w:cs="Times New Roman"/>
        </w:rPr>
      </w:pPr>
      <w:r>
        <w:rPr>
          <w:rFonts w:cs="Times New Roman"/>
        </w:rPr>
        <w:t xml:space="preserve">Click the </w:t>
      </w:r>
      <w:r>
        <w:rPr>
          <w:rFonts w:cs="Times New Roman"/>
          <w:b/>
          <w:bCs/>
        </w:rPr>
        <w:t>End Date</w:t>
      </w:r>
      <w:r>
        <w:rPr>
          <w:rFonts w:cs="Times New Roman"/>
        </w:rPr>
        <w:t xml:space="preserve"> field. A small calendar appears. Pick a due date for the test.</w:t>
      </w:r>
    </w:p>
    <w:p w:rsidR="00BE1DE6" w:rsidRDefault="00BE1DE6" w:rsidP="00BE1DE6">
      <w:pPr>
        <w:pStyle w:val="numberedlist"/>
        <w:rPr>
          <w:rFonts w:cs="Times New Roman"/>
        </w:rPr>
      </w:pPr>
      <w:r>
        <w:rPr>
          <w:rFonts w:cs="Times New Roman"/>
          <w:noProof/>
        </w:rPr>
        <w:drawing>
          <wp:inline distT="0" distB="0" distL="0" distR="0">
            <wp:extent cx="3342640" cy="2082800"/>
            <wp:effectExtent l="0" t="0" r="10160" b="0"/>
            <wp:docPr id="10" name="Picture 10" descr="Macintosh HD:Users:sierraeastmond:Desktop:Screen Shot 2013-09-10 at 9.34.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sierraeastmond:Desktop:Screen Shot 2013-09-10 at 9.34.47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2640" cy="2082800"/>
                    </a:xfrm>
                    <a:prstGeom prst="rect">
                      <a:avLst/>
                    </a:prstGeom>
                    <a:noFill/>
                    <a:ln>
                      <a:noFill/>
                    </a:ln>
                  </pic:spPr>
                </pic:pic>
              </a:graphicData>
            </a:graphic>
          </wp:inline>
        </w:drawing>
      </w:r>
    </w:p>
    <w:p w:rsidR="00755CFB" w:rsidRDefault="00755CFB" w:rsidP="00755CFB">
      <w:pPr>
        <w:pStyle w:val="numberedlist"/>
        <w:numPr>
          <w:ilvl w:val="0"/>
          <w:numId w:val="6"/>
        </w:numPr>
        <w:rPr>
          <w:rFonts w:cs="Times New Roman"/>
        </w:rPr>
      </w:pPr>
      <w:r>
        <w:rPr>
          <w:rFonts w:cs="Times New Roman"/>
        </w:rPr>
        <w:t xml:space="preserve">In the </w:t>
      </w:r>
      <w:r>
        <w:rPr>
          <w:rFonts w:cs="Times New Roman"/>
          <w:b/>
          <w:bCs/>
        </w:rPr>
        <w:t>Student</w:t>
      </w:r>
      <w:r>
        <w:rPr>
          <w:rFonts w:cs="Times New Roman"/>
        </w:rPr>
        <w:t xml:space="preserve"> list, select the students to whom you want to assign the test by clicking the check boxes preceding the student names. To select all students, click the check box located in the table header.</w:t>
      </w:r>
    </w:p>
    <w:p w:rsidR="00BE1DE6" w:rsidRDefault="00BE1DE6" w:rsidP="00BE1DE6">
      <w:pPr>
        <w:pStyle w:val="numberedlist"/>
        <w:rPr>
          <w:rFonts w:cs="Times New Roman"/>
        </w:rPr>
      </w:pPr>
      <w:r>
        <w:rPr>
          <w:rFonts w:cs="Times New Roman"/>
          <w:noProof/>
        </w:rPr>
        <w:drawing>
          <wp:inline distT="0" distB="0" distL="0" distR="0">
            <wp:extent cx="5486400" cy="518160"/>
            <wp:effectExtent l="0" t="0" r="0" b="0"/>
            <wp:docPr id="11" name="Picture 11" descr="Macintosh HD:Users:sierraeastmond:Desktop:Screen Shot 2013-09-10 at 9.35.4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sierraeastmond:Desktop:Screen Shot 2013-09-10 at 9.35.46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518160"/>
                    </a:xfrm>
                    <a:prstGeom prst="rect">
                      <a:avLst/>
                    </a:prstGeom>
                    <a:noFill/>
                    <a:ln>
                      <a:noFill/>
                    </a:ln>
                  </pic:spPr>
                </pic:pic>
              </a:graphicData>
            </a:graphic>
          </wp:inline>
        </w:drawing>
      </w:r>
    </w:p>
    <w:p w:rsidR="00BE1DE6" w:rsidRDefault="00BE1DE6" w:rsidP="00BE1DE6">
      <w:pPr>
        <w:pStyle w:val="numberedlist"/>
        <w:rPr>
          <w:rFonts w:cs="Times New Roman"/>
        </w:rPr>
      </w:pPr>
      <w:r>
        <w:rPr>
          <w:rFonts w:cs="Times New Roman"/>
          <w:noProof/>
        </w:rPr>
        <w:drawing>
          <wp:inline distT="0" distB="0" distL="0" distR="0">
            <wp:extent cx="5476240" cy="2255520"/>
            <wp:effectExtent l="0" t="0" r="10160" b="5080"/>
            <wp:docPr id="12" name="Picture 12" descr="Macintosh HD:Users:sierraeastmond:Desktop:Screen Shot 2013-09-10 at 9.36.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sierraeastmond:Desktop:Screen Shot 2013-09-10 at 9.36.04 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240" cy="2255520"/>
                    </a:xfrm>
                    <a:prstGeom prst="rect">
                      <a:avLst/>
                    </a:prstGeom>
                    <a:noFill/>
                    <a:ln>
                      <a:noFill/>
                    </a:ln>
                  </pic:spPr>
                </pic:pic>
              </a:graphicData>
            </a:graphic>
          </wp:inline>
        </w:drawing>
      </w:r>
    </w:p>
    <w:p w:rsidR="00BE1DE6" w:rsidRDefault="00BE1DE6" w:rsidP="00BE1DE6">
      <w:pPr>
        <w:pStyle w:val="numberedlist"/>
        <w:rPr>
          <w:rFonts w:cs="Times New Roman"/>
        </w:rPr>
      </w:pPr>
    </w:p>
    <w:p w:rsidR="00BE1DE6" w:rsidRDefault="00BE1DE6" w:rsidP="00BE1DE6">
      <w:pPr>
        <w:pStyle w:val="numberedlist"/>
        <w:rPr>
          <w:rFonts w:cs="Times New Roman"/>
        </w:rPr>
      </w:pPr>
    </w:p>
    <w:p w:rsidR="00BE1DE6" w:rsidRDefault="00BE1DE6" w:rsidP="00BE1DE6">
      <w:pPr>
        <w:pStyle w:val="numberedlist"/>
        <w:rPr>
          <w:rFonts w:cs="Times New Roman"/>
        </w:rPr>
      </w:pPr>
    </w:p>
    <w:p w:rsidR="00BE1DE6" w:rsidRDefault="00BE1DE6" w:rsidP="00BE1DE6">
      <w:pPr>
        <w:pStyle w:val="numberedlist"/>
        <w:rPr>
          <w:rFonts w:cs="Times New Roman"/>
        </w:rPr>
      </w:pPr>
    </w:p>
    <w:p w:rsidR="00BE1DE6" w:rsidRDefault="00BE1DE6" w:rsidP="00BE1DE6">
      <w:pPr>
        <w:pStyle w:val="numberedlist"/>
        <w:rPr>
          <w:rFonts w:cs="Times New Roman"/>
        </w:rPr>
      </w:pPr>
      <w:bookmarkStart w:id="0" w:name="_GoBack"/>
      <w:bookmarkEnd w:id="0"/>
    </w:p>
    <w:p w:rsidR="00755CFB" w:rsidRDefault="00BE1DE6" w:rsidP="00755CFB">
      <w:pPr>
        <w:pStyle w:val="numberedlist"/>
        <w:numPr>
          <w:ilvl w:val="0"/>
          <w:numId w:val="6"/>
        </w:numPr>
        <w:rPr>
          <w:rFonts w:cs="Times New Roman"/>
        </w:rPr>
      </w:pPr>
      <w:r>
        <w:rPr>
          <w:rFonts w:cs="Times New Roman"/>
        </w:rPr>
        <w:t xml:space="preserve">Scroll down and </w:t>
      </w:r>
      <w:r w:rsidR="00755CFB">
        <w:rPr>
          <w:rFonts w:cs="Times New Roman"/>
        </w:rPr>
        <w:t xml:space="preserve">Click </w:t>
      </w:r>
      <w:r w:rsidR="00755CFB">
        <w:rPr>
          <w:rFonts w:cs="Times New Roman"/>
          <w:b/>
          <w:bCs/>
        </w:rPr>
        <w:t>Save</w:t>
      </w:r>
      <w:r w:rsidR="00755CFB">
        <w:rPr>
          <w:rFonts w:cs="Times New Roman"/>
        </w:rPr>
        <w:t>.</w:t>
      </w:r>
    </w:p>
    <w:p w:rsidR="00BE1DE6" w:rsidRDefault="00BE1DE6" w:rsidP="00BE1DE6">
      <w:pPr>
        <w:pStyle w:val="numberedlist"/>
        <w:rPr>
          <w:rFonts w:cs="Times New Roman"/>
        </w:rPr>
      </w:pPr>
      <w:r>
        <w:rPr>
          <w:rFonts w:cs="Times New Roman"/>
          <w:noProof/>
        </w:rPr>
        <w:drawing>
          <wp:inline distT="0" distB="0" distL="0" distR="0">
            <wp:extent cx="3362960" cy="1574800"/>
            <wp:effectExtent l="0" t="0" r="0" b="0"/>
            <wp:docPr id="13" name="Picture 13" descr="Macintosh HD:Users:sierraeastmond:Desktop:Screen Shot 2013-09-10 at 9.36.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sierraeastmond:Desktop:Screen Shot 2013-09-10 at 9.36.39 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2960" cy="1574800"/>
                    </a:xfrm>
                    <a:prstGeom prst="rect">
                      <a:avLst/>
                    </a:prstGeom>
                    <a:noFill/>
                    <a:ln>
                      <a:noFill/>
                    </a:ln>
                  </pic:spPr>
                </pic:pic>
              </a:graphicData>
            </a:graphic>
          </wp:inline>
        </w:drawing>
      </w:r>
    </w:p>
    <w:p w:rsidR="00755CFB" w:rsidRDefault="00755CFB" w:rsidP="00755CFB">
      <w:pPr>
        <w:pStyle w:val="numberedlist"/>
        <w:numPr>
          <w:ilvl w:val="0"/>
          <w:numId w:val="6"/>
        </w:numPr>
        <w:rPr>
          <w:rFonts w:cs="Times New Roman"/>
        </w:rPr>
      </w:pPr>
      <w:r>
        <w:rPr>
          <w:rFonts w:cs="Times New Roman"/>
        </w:rPr>
        <w:t>Repeat the procedure for the next test.</w:t>
      </w:r>
    </w:p>
    <w:p w:rsidR="00755CFB" w:rsidRPr="00755CFB" w:rsidRDefault="00755CFB" w:rsidP="00755CFB">
      <w:pPr>
        <w:spacing w:before="100" w:beforeAutospacing="1" w:after="100" w:afterAutospacing="1"/>
        <w:rPr>
          <w:rFonts w:ascii="Times" w:hAnsi="Times" w:cs="Times New Roman"/>
          <w:sz w:val="20"/>
          <w:szCs w:val="20"/>
        </w:rPr>
      </w:pPr>
    </w:p>
    <w:p w:rsidR="009100F5" w:rsidRDefault="009100F5"/>
    <w:p w:rsidR="00755CFB" w:rsidRDefault="00755CFB"/>
    <w:p w:rsidR="00755CFB" w:rsidRDefault="00755CFB"/>
    <w:sectPr w:rsidR="00755CFB" w:rsidSect="009100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CD4"/>
    <w:multiLevelType w:val="multilevel"/>
    <w:tmpl w:val="65F28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DD1B24"/>
    <w:multiLevelType w:val="multilevel"/>
    <w:tmpl w:val="B19C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25A21"/>
    <w:multiLevelType w:val="multilevel"/>
    <w:tmpl w:val="E60CFA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E01D8E"/>
    <w:multiLevelType w:val="multilevel"/>
    <w:tmpl w:val="2CC2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36DB5"/>
    <w:multiLevelType w:val="multilevel"/>
    <w:tmpl w:val="139C9C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9C687A"/>
    <w:multiLevelType w:val="multilevel"/>
    <w:tmpl w:val="CAE8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FB"/>
    <w:rsid w:val="00755CFB"/>
    <w:rsid w:val="009100F5"/>
    <w:rsid w:val="00BE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81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CF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CFB"/>
    <w:rPr>
      <w:rFonts w:ascii="Times" w:hAnsi="Times"/>
      <w:b/>
      <w:bCs/>
      <w:kern w:val="36"/>
      <w:sz w:val="48"/>
      <w:szCs w:val="48"/>
    </w:rPr>
  </w:style>
  <w:style w:type="paragraph" w:styleId="NormalWeb">
    <w:name w:val="Normal (Web)"/>
    <w:basedOn w:val="Normal"/>
    <w:uiPriority w:val="99"/>
    <w:semiHidden/>
    <w:unhideWhenUsed/>
    <w:rsid w:val="00755CFB"/>
    <w:pPr>
      <w:spacing w:before="100" w:beforeAutospacing="1" w:after="100" w:afterAutospacing="1"/>
    </w:pPr>
    <w:rPr>
      <w:rFonts w:ascii="Times" w:hAnsi="Times" w:cs="Times New Roman"/>
      <w:sz w:val="20"/>
      <w:szCs w:val="20"/>
    </w:rPr>
  </w:style>
  <w:style w:type="paragraph" w:customStyle="1" w:styleId="numberintro">
    <w:name w:val="numberintro"/>
    <w:basedOn w:val="Normal"/>
    <w:rsid w:val="00755CFB"/>
    <w:pPr>
      <w:spacing w:before="100" w:beforeAutospacing="1" w:after="100" w:afterAutospacing="1"/>
    </w:pPr>
    <w:rPr>
      <w:rFonts w:ascii="Times" w:hAnsi="Times"/>
      <w:sz w:val="20"/>
      <w:szCs w:val="20"/>
    </w:rPr>
  </w:style>
  <w:style w:type="paragraph" w:customStyle="1" w:styleId="numberedlist">
    <w:name w:val="numberedlist"/>
    <w:basedOn w:val="Normal"/>
    <w:rsid w:val="00755CFB"/>
    <w:pPr>
      <w:spacing w:before="100" w:beforeAutospacing="1" w:after="100" w:afterAutospacing="1"/>
    </w:pPr>
    <w:rPr>
      <w:rFonts w:ascii="Times" w:hAnsi="Times"/>
      <w:sz w:val="20"/>
      <w:szCs w:val="20"/>
    </w:rPr>
  </w:style>
  <w:style w:type="paragraph" w:customStyle="1" w:styleId="numberedtext">
    <w:name w:val="numberedtext"/>
    <w:basedOn w:val="Normal"/>
    <w:rsid w:val="00755CFB"/>
    <w:pPr>
      <w:spacing w:before="100" w:beforeAutospacing="1" w:after="100" w:afterAutospacing="1"/>
    </w:pPr>
    <w:rPr>
      <w:rFonts w:ascii="Times" w:hAnsi="Times"/>
      <w:sz w:val="20"/>
      <w:szCs w:val="20"/>
    </w:rPr>
  </w:style>
  <w:style w:type="paragraph" w:customStyle="1" w:styleId="bulletsmall">
    <w:name w:val="bulletsmall"/>
    <w:basedOn w:val="Normal"/>
    <w:rsid w:val="00755CF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55CFB"/>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CF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CF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CFB"/>
    <w:rPr>
      <w:rFonts w:ascii="Times" w:hAnsi="Times"/>
      <w:b/>
      <w:bCs/>
      <w:kern w:val="36"/>
      <w:sz w:val="48"/>
      <w:szCs w:val="48"/>
    </w:rPr>
  </w:style>
  <w:style w:type="paragraph" w:styleId="NormalWeb">
    <w:name w:val="Normal (Web)"/>
    <w:basedOn w:val="Normal"/>
    <w:uiPriority w:val="99"/>
    <w:semiHidden/>
    <w:unhideWhenUsed/>
    <w:rsid w:val="00755CFB"/>
    <w:pPr>
      <w:spacing w:before="100" w:beforeAutospacing="1" w:after="100" w:afterAutospacing="1"/>
    </w:pPr>
    <w:rPr>
      <w:rFonts w:ascii="Times" w:hAnsi="Times" w:cs="Times New Roman"/>
      <w:sz w:val="20"/>
      <w:szCs w:val="20"/>
    </w:rPr>
  </w:style>
  <w:style w:type="paragraph" w:customStyle="1" w:styleId="numberintro">
    <w:name w:val="numberintro"/>
    <w:basedOn w:val="Normal"/>
    <w:rsid w:val="00755CFB"/>
    <w:pPr>
      <w:spacing w:before="100" w:beforeAutospacing="1" w:after="100" w:afterAutospacing="1"/>
    </w:pPr>
    <w:rPr>
      <w:rFonts w:ascii="Times" w:hAnsi="Times"/>
      <w:sz w:val="20"/>
      <w:szCs w:val="20"/>
    </w:rPr>
  </w:style>
  <w:style w:type="paragraph" w:customStyle="1" w:styleId="numberedlist">
    <w:name w:val="numberedlist"/>
    <w:basedOn w:val="Normal"/>
    <w:rsid w:val="00755CFB"/>
    <w:pPr>
      <w:spacing w:before="100" w:beforeAutospacing="1" w:after="100" w:afterAutospacing="1"/>
    </w:pPr>
    <w:rPr>
      <w:rFonts w:ascii="Times" w:hAnsi="Times"/>
      <w:sz w:val="20"/>
      <w:szCs w:val="20"/>
    </w:rPr>
  </w:style>
  <w:style w:type="paragraph" w:customStyle="1" w:styleId="numberedtext">
    <w:name w:val="numberedtext"/>
    <w:basedOn w:val="Normal"/>
    <w:rsid w:val="00755CFB"/>
    <w:pPr>
      <w:spacing w:before="100" w:beforeAutospacing="1" w:after="100" w:afterAutospacing="1"/>
    </w:pPr>
    <w:rPr>
      <w:rFonts w:ascii="Times" w:hAnsi="Times"/>
      <w:sz w:val="20"/>
      <w:szCs w:val="20"/>
    </w:rPr>
  </w:style>
  <w:style w:type="paragraph" w:customStyle="1" w:styleId="bulletsmall">
    <w:name w:val="bulletsmall"/>
    <w:basedOn w:val="Normal"/>
    <w:rsid w:val="00755CF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55CFB"/>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CF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44344">
      <w:bodyDiv w:val="1"/>
      <w:marLeft w:val="0"/>
      <w:marRight w:val="0"/>
      <w:marTop w:val="0"/>
      <w:marBottom w:val="0"/>
      <w:divBdr>
        <w:top w:val="none" w:sz="0" w:space="0" w:color="auto"/>
        <w:left w:val="none" w:sz="0" w:space="0" w:color="auto"/>
        <w:bottom w:val="none" w:sz="0" w:space="0" w:color="auto"/>
        <w:right w:val="none" w:sz="0" w:space="0" w:color="auto"/>
      </w:divBdr>
    </w:div>
    <w:div w:id="1275866887">
      <w:bodyDiv w:val="1"/>
      <w:marLeft w:val="0"/>
      <w:marRight w:val="0"/>
      <w:marTop w:val="0"/>
      <w:marBottom w:val="0"/>
      <w:divBdr>
        <w:top w:val="none" w:sz="0" w:space="0" w:color="auto"/>
        <w:left w:val="none" w:sz="0" w:space="0" w:color="auto"/>
        <w:bottom w:val="none" w:sz="0" w:space="0" w:color="auto"/>
        <w:right w:val="none" w:sz="0" w:space="0" w:color="auto"/>
      </w:divBdr>
      <w:divsChild>
        <w:div w:id="10864209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174</Words>
  <Characters>992</Characters>
  <Application>Microsoft Macintosh Word</Application>
  <DocSecurity>0</DocSecurity>
  <Lines>8</Lines>
  <Paragraphs>2</Paragraphs>
  <ScaleCrop>false</ScaleCrop>
  <Company>Canyons School District</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Eastmond</dc:creator>
  <cp:keywords/>
  <dc:description/>
  <cp:lastModifiedBy>Sierra Eastmond</cp:lastModifiedBy>
  <cp:revision>1</cp:revision>
  <dcterms:created xsi:type="dcterms:W3CDTF">2013-09-10T15:21:00Z</dcterms:created>
  <dcterms:modified xsi:type="dcterms:W3CDTF">2013-09-10T15:37:00Z</dcterms:modified>
</cp:coreProperties>
</file>